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77A6" w14:textId="77777777" w:rsidR="00ED486B" w:rsidRDefault="00000000">
      <w:pPr>
        <w:jc w:val="center"/>
      </w:pPr>
      <w:r>
        <w:rPr>
          <w:b/>
          <w:sz w:val="32"/>
        </w:rPr>
        <w:t>看護現場のコンフリクト対応マニュアル（一般スタッフ向け）</w:t>
      </w:r>
    </w:p>
    <w:p w14:paraId="43560E3F" w14:textId="77777777" w:rsidR="00ED486B" w:rsidRDefault="00ED486B"/>
    <w:p w14:paraId="576D52F0" w14:textId="77777777" w:rsidR="00ED486B" w:rsidRDefault="00000000">
      <w:r>
        <w:t>本マニュアルは、看護現場における人間関係・多職種連携・患者家族対応などで生じるコンフリクト（対立・葛藤）を、建設的に解決するための指針です。</w:t>
      </w:r>
    </w:p>
    <w:p w14:paraId="1813A90A" w14:textId="77777777" w:rsidR="00ED486B" w:rsidRDefault="00000000">
      <w:pPr>
        <w:pStyle w:val="1"/>
      </w:pPr>
      <w:r>
        <w:t>1</w:t>
      </w:r>
      <w:r>
        <w:t>．コンフリクトとは</w:t>
      </w:r>
    </w:p>
    <w:p w14:paraId="4548B508" w14:textId="77777777" w:rsidR="00ED486B" w:rsidRDefault="00000000">
      <w:r>
        <w:t>利害・価値観・意見などが対立し、緊張や摩擦が生じている状態を指します。看護現場では、多職種連携・価値観の違い・情報共有不足などから発生します。</w:t>
      </w:r>
    </w:p>
    <w:p w14:paraId="1155C9ED" w14:textId="77777777" w:rsidR="00ED486B" w:rsidRDefault="00000000">
      <w:pPr>
        <w:pStyle w:val="1"/>
      </w:pPr>
      <w:r>
        <w:t>2</w:t>
      </w:r>
      <w:r>
        <w:t>．看護現場で起きやすいコンフリクトの種類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D486B" w14:paraId="7A7E38CF" w14:textId="77777777">
        <w:tc>
          <w:tcPr>
            <w:tcW w:w="2880" w:type="dxa"/>
          </w:tcPr>
          <w:p w14:paraId="233050A8" w14:textId="77777777" w:rsidR="00ED486B" w:rsidRDefault="00000000">
            <w:r>
              <w:t>種類</w:t>
            </w:r>
          </w:p>
        </w:tc>
        <w:tc>
          <w:tcPr>
            <w:tcW w:w="2880" w:type="dxa"/>
          </w:tcPr>
          <w:p w14:paraId="0F93026B" w14:textId="77777777" w:rsidR="00ED486B" w:rsidRDefault="00000000">
            <w:r>
              <w:t>内容</w:t>
            </w:r>
          </w:p>
        </w:tc>
        <w:tc>
          <w:tcPr>
            <w:tcW w:w="2880" w:type="dxa"/>
          </w:tcPr>
          <w:p w14:paraId="15D07DFE" w14:textId="77777777" w:rsidR="00ED486B" w:rsidRDefault="00000000">
            <w:r>
              <w:t>具体例</w:t>
            </w:r>
          </w:p>
        </w:tc>
      </w:tr>
      <w:tr w:rsidR="00ED486B" w14:paraId="76C5F3BE" w14:textId="77777777">
        <w:tc>
          <w:tcPr>
            <w:tcW w:w="2880" w:type="dxa"/>
          </w:tcPr>
          <w:p w14:paraId="57565E99" w14:textId="77777777" w:rsidR="00ED486B" w:rsidRDefault="00000000">
            <w:r>
              <w:t>看護師同士の対立</w:t>
            </w:r>
          </w:p>
        </w:tc>
        <w:tc>
          <w:tcPr>
            <w:tcW w:w="2880" w:type="dxa"/>
          </w:tcPr>
          <w:p w14:paraId="27780819" w14:textId="77777777" w:rsidR="00ED486B" w:rsidRDefault="00000000">
            <w:r>
              <w:t>ケア方針・業務配分など</w:t>
            </w:r>
          </w:p>
        </w:tc>
        <w:tc>
          <w:tcPr>
            <w:tcW w:w="2880" w:type="dxa"/>
          </w:tcPr>
          <w:p w14:paraId="42DB6BDE" w14:textId="77777777" w:rsidR="00ED486B" w:rsidRDefault="00000000">
            <w:r>
              <w:t>新人と先輩間での意見の不一致</w:t>
            </w:r>
          </w:p>
        </w:tc>
      </w:tr>
      <w:tr w:rsidR="00ED486B" w14:paraId="09682EC8" w14:textId="77777777">
        <w:tc>
          <w:tcPr>
            <w:tcW w:w="2880" w:type="dxa"/>
          </w:tcPr>
          <w:p w14:paraId="2324C6E5" w14:textId="77777777" w:rsidR="00ED486B" w:rsidRDefault="00000000">
            <w:r>
              <w:t>医師と看護師の対立</w:t>
            </w:r>
          </w:p>
        </w:tc>
        <w:tc>
          <w:tcPr>
            <w:tcW w:w="2880" w:type="dxa"/>
          </w:tcPr>
          <w:p w14:paraId="54EF173B" w14:textId="77777777" w:rsidR="00ED486B" w:rsidRDefault="00000000">
            <w:r>
              <w:t>治療方針・優先順位の違い</w:t>
            </w:r>
          </w:p>
        </w:tc>
        <w:tc>
          <w:tcPr>
            <w:tcW w:w="2880" w:type="dxa"/>
          </w:tcPr>
          <w:p w14:paraId="735B1CAE" w14:textId="77777777" w:rsidR="00ED486B" w:rsidRDefault="00000000">
            <w:r>
              <w:t>早期退院をめぐる意見の相違</w:t>
            </w:r>
          </w:p>
        </w:tc>
      </w:tr>
      <w:tr w:rsidR="00ED486B" w14:paraId="1605469A" w14:textId="77777777">
        <w:tc>
          <w:tcPr>
            <w:tcW w:w="2880" w:type="dxa"/>
          </w:tcPr>
          <w:p w14:paraId="7CD773F6" w14:textId="77777777" w:rsidR="00ED486B" w:rsidRDefault="00000000">
            <w:r>
              <w:t>看護師と家族の対立</w:t>
            </w:r>
          </w:p>
        </w:tc>
        <w:tc>
          <w:tcPr>
            <w:tcW w:w="2880" w:type="dxa"/>
          </w:tcPr>
          <w:p w14:paraId="7088A53E" w14:textId="77777777" w:rsidR="00ED486B" w:rsidRDefault="00000000">
            <w:r>
              <w:t>価値観の相違</w:t>
            </w:r>
          </w:p>
        </w:tc>
        <w:tc>
          <w:tcPr>
            <w:tcW w:w="2880" w:type="dxa"/>
          </w:tcPr>
          <w:p w14:paraId="4538258C" w14:textId="77777777" w:rsidR="00ED486B" w:rsidRDefault="00000000">
            <w:r>
              <w:t>延命治療を望む家族と本人の意思の不一致</w:t>
            </w:r>
          </w:p>
        </w:tc>
      </w:tr>
      <w:tr w:rsidR="00ED486B" w14:paraId="61175343" w14:textId="77777777">
        <w:tc>
          <w:tcPr>
            <w:tcW w:w="2880" w:type="dxa"/>
          </w:tcPr>
          <w:p w14:paraId="63723425" w14:textId="77777777" w:rsidR="00ED486B" w:rsidRDefault="00000000">
            <w:r>
              <w:t>管理者とスタッフの対立</w:t>
            </w:r>
          </w:p>
        </w:tc>
        <w:tc>
          <w:tcPr>
            <w:tcW w:w="2880" w:type="dxa"/>
          </w:tcPr>
          <w:p w14:paraId="2F47641B" w14:textId="77777777" w:rsidR="00ED486B" w:rsidRDefault="00000000">
            <w:r>
              <w:t>業務量・評価など</w:t>
            </w:r>
          </w:p>
        </w:tc>
        <w:tc>
          <w:tcPr>
            <w:tcW w:w="2880" w:type="dxa"/>
          </w:tcPr>
          <w:p w14:paraId="60D83287" w14:textId="77777777" w:rsidR="00ED486B" w:rsidRDefault="00000000">
            <w:r>
              <w:t>シフト調整や残業を巡る不満</w:t>
            </w:r>
          </w:p>
        </w:tc>
      </w:tr>
    </w:tbl>
    <w:p w14:paraId="56E21298" w14:textId="77777777" w:rsidR="00ED486B" w:rsidRDefault="00000000">
      <w:pPr>
        <w:pStyle w:val="1"/>
      </w:pPr>
      <w:r>
        <w:t>3</w:t>
      </w:r>
      <w:r>
        <w:t>．代表的な事例と対応策</w:t>
      </w:r>
    </w:p>
    <w:p w14:paraId="39F04895" w14:textId="77777777" w:rsidR="00ED486B" w:rsidRDefault="00000000">
      <w:pPr>
        <w:pStyle w:val="21"/>
      </w:pPr>
      <w:r>
        <w:t>事例</w:t>
      </w:r>
      <w:r>
        <w:t>①</w:t>
      </w:r>
      <w:r>
        <w:t>：新人看護師と先輩看護師の対立</w:t>
      </w:r>
    </w:p>
    <w:p w14:paraId="521D3D2A" w14:textId="77777777" w:rsidR="00ED486B" w:rsidRDefault="00000000">
      <w:r>
        <w:t>原因：価値観の違い（スピード重視</w:t>
      </w:r>
      <w:r>
        <w:t xml:space="preserve"> vs </w:t>
      </w:r>
      <w:r>
        <w:t>安全重視）、指導法の不一致</w:t>
      </w:r>
    </w:p>
    <w:p w14:paraId="46C06793" w14:textId="77777777" w:rsidR="00ED486B" w:rsidRDefault="00000000">
      <w:r>
        <w:t>対応：</w:t>
      </w:r>
    </w:p>
    <w:p w14:paraId="5E523AC8" w14:textId="77777777" w:rsidR="00ED486B" w:rsidRDefault="00000000">
      <w:pPr>
        <w:pStyle w:val="a0"/>
      </w:pPr>
      <w:r>
        <w:t>・双方の意見を傾聴し、感情面を整理する</w:t>
      </w:r>
    </w:p>
    <w:p w14:paraId="13A5F655" w14:textId="77777777" w:rsidR="00ED486B" w:rsidRDefault="00000000">
      <w:pPr>
        <w:pStyle w:val="a0"/>
      </w:pPr>
      <w:r>
        <w:t>・</w:t>
      </w:r>
      <w:r>
        <w:t>“</w:t>
      </w:r>
      <w:r>
        <w:t>患者安全を守る</w:t>
      </w:r>
      <w:r>
        <w:t>”</w:t>
      </w:r>
      <w:r>
        <w:t>という共通目的を再確認する</w:t>
      </w:r>
    </w:p>
    <w:p w14:paraId="60E7CF07" w14:textId="77777777" w:rsidR="00ED486B" w:rsidRDefault="00000000">
      <w:pPr>
        <w:pStyle w:val="a0"/>
      </w:pPr>
      <w:r>
        <w:t>・指摘ではなく</w:t>
      </w:r>
      <w:r>
        <w:t>I</w:t>
      </w:r>
      <w:r>
        <w:t>メッセージによるフィードバックに転換</w:t>
      </w:r>
    </w:p>
    <w:p w14:paraId="37FE2991" w14:textId="77777777" w:rsidR="00ED486B" w:rsidRDefault="00000000">
      <w:pPr>
        <w:pStyle w:val="a0"/>
      </w:pPr>
      <w:r>
        <w:t>・定期的な面談で信頼を積み上げる</w:t>
      </w:r>
    </w:p>
    <w:p w14:paraId="2C8D7A57" w14:textId="77777777" w:rsidR="00ED486B" w:rsidRDefault="00000000">
      <w:pPr>
        <w:pStyle w:val="21"/>
      </w:pPr>
      <w:r>
        <w:lastRenderedPageBreak/>
        <w:t>事例</w:t>
      </w:r>
      <w:r>
        <w:t>②</w:t>
      </w:r>
      <w:r>
        <w:t>：医師と看護師の方針対立</w:t>
      </w:r>
    </w:p>
    <w:p w14:paraId="4A9B2D34" w14:textId="77777777" w:rsidR="00ED486B" w:rsidRDefault="00000000">
      <w:r>
        <w:t>原因：目標の相違（医師＝治療重視、看護師＝生活支援重視）</w:t>
      </w:r>
    </w:p>
    <w:p w14:paraId="3E21F650" w14:textId="77777777" w:rsidR="00ED486B" w:rsidRDefault="00000000">
      <w:r>
        <w:t>対応：</w:t>
      </w:r>
    </w:p>
    <w:p w14:paraId="37F32D69" w14:textId="77777777" w:rsidR="00ED486B" w:rsidRDefault="00000000">
      <w:pPr>
        <w:pStyle w:val="a0"/>
      </w:pPr>
      <w:r>
        <w:t>・カンファレンスで情報を共有し、事実ベースで話し合う</w:t>
      </w:r>
    </w:p>
    <w:p w14:paraId="0721E087" w14:textId="77777777" w:rsidR="00ED486B" w:rsidRDefault="00000000">
      <w:pPr>
        <w:pStyle w:val="a0"/>
      </w:pPr>
      <w:r>
        <w:t>・</w:t>
      </w:r>
      <w:r>
        <w:t>“</w:t>
      </w:r>
      <w:r>
        <w:t>患者中心</w:t>
      </w:r>
      <w:r>
        <w:t>”</w:t>
      </w:r>
      <w:r>
        <w:t>の視点で合意形成を図る</w:t>
      </w:r>
    </w:p>
    <w:p w14:paraId="39AF442E" w14:textId="77777777" w:rsidR="00ED486B" w:rsidRDefault="00000000">
      <w:pPr>
        <w:pStyle w:val="a0"/>
      </w:pPr>
      <w:r>
        <w:t>・必要に応じて看護師長や</w:t>
      </w:r>
      <w:r>
        <w:t>MSW</w:t>
      </w:r>
      <w:r>
        <w:t>が調整役となる</w:t>
      </w:r>
    </w:p>
    <w:p w14:paraId="13D767D7" w14:textId="77777777" w:rsidR="00ED486B" w:rsidRDefault="00000000">
      <w:pPr>
        <w:pStyle w:val="21"/>
      </w:pPr>
      <w:r>
        <w:t>事例</w:t>
      </w:r>
      <w:r>
        <w:t>③</w:t>
      </w:r>
      <w:r>
        <w:t>：家族との対立（延命治療）</w:t>
      </w:r>
    </w:p>
    <w:p w14:paraId="49B74F63" w14:textId="77777777" w:rsidR="00ED486B" w:rsidRDefault="00000000">
      <w:r>
        <w:t>原因：価値観の違い、家族の否認反応</w:t>
      </w:r>
    </w:p>
    <w:p w14:paraId="186D7038" w14:textId="77777777" w:rsidR="00ED486B" w:rsidRDefault="00000000">
      <w:r>
        <w:t>対応：</w:t>
      </w:r>
    </w:p>
    <w:p w14:paraId="3976D35C" w14:textId="77777777" w:rsidR="00ED486B" w:rsidRDefault="00000000">
      <w:pPr>
        <w:pStyle w:val="a0"/>
      </w:pPr>
      <w:r>
        <w:t>・まず感情を受け止め、共感的に傾聴する</w:t>
      </w:r>
    </w:p>
    <w:p w14:paraId="1E97410C" w14:textId="77777777" w:rsidR="00ED486B" w:rsidRDefault="00000000">
      <w:pPr>
        <w:pStyle w:val="a0"/>
      </w:pPr>
      <w:r>
        <w:t>・本人の意思や治療方針を明確に共有する</w:t>
      </w:r>
    </w:p>
    <w:p w14:paraId="2BA72DEC" w14:textId="77777777" w:rsidR="00ED486B" w:rsidRDefault="00000000">
      <w:pPr>
        <w:pStyle w:val="a0"/>
      </w:pPr>
      <w:r>
        <w:t>・倫理カンファレンスや</w:t>
      </w:r>
      <w:r>
        <w:t>ACP</w:t>
      </w:r>
      <w:r>
        <w:t>を活用する</w:t>
      </w:r>
    </w:p>
    <w:p w14:paraId="479971ED" w14:textId="77777777" w:rsidR="00ED486B" w:rsidRDefault="00000000">
      <w:pPr>
        <w:pStyle w:val="a0"/>
      </w:pPr>
      <w:r>
        <w:t>・時間をかけて信頼関係を構築する</w:t>
      </w:r>
    </w:p>
    <w:p w14:paraId="64B47DF7" w14:textId="77777777" w:rsidR="00ED486B" w:rsidRDefault="00000000">
      <w:pPr>
        <w:pStyle w:val="1"/>
      </w:pPr>
      <w:r>
        <w:t>4</w:t>
      </w:r>
      <w:r>
        <w:t>．コンフリクト対応プロセス（図解）</w:t>
      </w:r>
    </w:p>
    <w:p w14:paraId="7B516A02" w14:textId="77777777" w:rsidR="00ED486B" w:rsidRDefault="00000000">
      <w:r>
        <w:t xml:space="preserve">① </w:t>
      </w:r>
      <w:r>
        <w:t>認識する</w:t>
      </w:r>
      <w:r>
        <w:t xml:space="preserve"> → ② </w:t>
      </w:r>
      <w:r>
        <w:t>原因を分析する</w:t>
      </w:r>
      <w:r>
        <w:t xml:space="preserve"> → ③ </w:t>
      </w:r>
      <w:r>
        <w:t>対話する</w:t>
      </w:r>
      <w:r>
        <w:t xml:space="preserve"> → ④ </w:t>
      </w:r>
      <w:r>
        <w:t>解決策を協働で考える</w:t>
      </w:r>
      <w:r>
        <w:t xml:space="preserve"> → ⑤ </w:t>
      </w:r>
      <w:r>
        <w:t>フォローアップする</w:t>
      </w:r>
    </w:p>
    <w:p w14:paraId="7D5CC389" w14:textId="77777777" w:rsidR="00ED486B" w:rsidRDefault="00000000">
      <w:pPr>
        <w:pStyle w:val="1"/>
      </w:pPr>
      <w:r>
        <w:t>5</w:t>
      </w:r>
      <w:r>
        <w:t>．コミュニケーション技法</w:t>
      </w:r>
    </w:p>
    <w:p w14:paraId="6AC665DD" w14:textId="77777777" w:rsidR="00ED486B" w:rsidRDefault="00000000">
      <w:r>
        <w:t>・傾聴：相手の感情を遮らずに受け止める</w:t>
      </w:r>
    </w:p>
    <w:p w14:paraId="583EBC4E" w14:textId="77777777" w:rsidR="00ED486B" w:rsidRDefault="00000000">
      <w:r>
        <w:t>・</w:t>
      </w:r>
      <w:r>
        <w:t>I</w:t>
      </w:r>
      <w:r>
        <w:t>メッセージ：「あなたが悪い」ではなく「私はこう感じた」と伝える</w:t>
      </w:r>
    </w:p>
    <w:p w14:paraId="79CAE143" w14:textId="77777777" w:rsidR="00ED486B" w:rsidRDefault="00000000">
      <w:r>
        <w:t>・アサーティブコミュニケーション：率直で相手を尊重する伝え方</w:t>
      </w:r>
    </w:p>
    <w:p w14:paraId="7730BAE0" w14:textId="77777777" w:rsidR="00ED486B" w:rsidRDefault="00000000">
      <w:pPr>
        <w:pStyle w:val="1"/>
      </w:pPr>
      <w:r>
        <w:t>6</w:t>
      </w:r>
      <w:r>
        <w:t>．チーム会議用チェックリスト</w:t>
      </w:r>
    </w:p>
    <w:p w14:paraId="237E272D" w14:textId="77777777" w:rsidR="00ED486B" w:rsidRDefault="00000000">
      <w:r>
        <w:t xml:space="preserve">□ </w:t>
      </w:r>
      <w:r>
        <w:t>対立の背景を全員が理解しているか</w:t>
      </w:r>
    </w:p>
    <w:p w14:paraId="39B1B04E" w14:textId="77777777" w:rsidR="00ED486B" w:rsidRDefault="00000000">
      <w:r>
        <w:t xml:space="preserve">□ </w:t>
      </w:r>
      <w:r>
        <w:t>事実と感情を区別できているか</w:t>
      </w:r>
    </w:p>
    <w:p w14:paraId="70C57AB2" w14:textId="77777777" w:rsidR="00ED486B" w:rsidRDefault="00000000">
      <w:r>
        <w:t xml:space="preserve">□ </w:t>
      </w:r>
      <w:r>
        <w:t>全員の意見を平等に聴けているか</w:t>
      </w:r>
    </w:p>
    <w:p w14:paraId="6301011D" w14:textId="77777777" w:rsidR="00ED486B" w:rsidRDefault="00000000">
      <w:r>
        <w:t xml:space="preserve">□ </w:t>
      </w:r>
      <w:r>
        <w:t>解決策が</w:t>
      </w:r>
      <w:r>
        <w:t>“</w:t>
      </w:r>
      <w:r>
        <w:t>患者の利益</w:t>
      </w:r>
      <w:r>
        <w:t>”</w:t>
      </w:r>
      <w:r>
        <w:t>に基づいているか</w:t>
      </w:r>
    </w:p>
    <w:p w14:paraId="38949884" w14:textId="77777777" w:rsidR="00ED486B" w:rsidRDefault="00000000">
      <w:r>
        <w:t xml:space="preserve">□ </w:t>
      </w:r>
      <w:r>
        <w:t>再発防止策が話し合われているか</w:t>
      </w:r>
    </w:p>
    <w:p w14:paraId="37ABD7C5" w14:textId="77777777" w:rsidR="00ED486B" w:rsidRDefault="00000000">
      <w:pPr>
        <w:pStyle w:val="1"/>
      </w:pPr>
      <w:r>
        <w:lastRenderedPageBreak/>
        <w:t>7</w:t>
      </w:r>
      <w:r>
        <w:t>．再発防止・記録例</w:t>
      </w:r>
    </w:p>
    <w:p w14:paraId="568175E9" w14:textId="77777777" w:rsidR="00ED486B" w:rsidRDefault="00000000">
      <w:r>
        <w:t>報告書フォーマット例：</w:t>
      </w:r>
    </w:p>
    <w:p w14:paraId="3F954137" w14:textId="77777777" w:rsidR="00ED486B" w:rsidRDefault="00000000">
      <w:r>
        <w:t xml:space="preserve">① </w:t>
      </w:r>
      <w:r>
        <w:t>発生日時・場所</w:t>
      </w:r>
      <w:r>
        <w:br/>
        <w:t xml:space="preserve">② </w:t>
      </w:r>
      <w:r>
        <w:t>関係者</w:t>
      </w:r>
      <w:r>
        <w:br/>
        <w:t xml:space="preserve">③ </w:t>
      </w:r>
      <w:r>
        <w:t>状況概要</w:t>
      </w:r>
      <w:r>
        <w:br/>
        <w:t xml:space="preserve">④ </w:t>
      </w:r>
      <w:r>
        <w:t>背景要因</w:t>
      </w:r>
      <w:r>
        <w:br/>
        <w:t xml:space="preserve">⑤ </w:t>
      </w:r>
      <w:r>
        <w:t>対応内容</w:t>
      </w:r>
      <w:r>
        <w:br/>
        <w:t xml:space="preserve">⑥ </w:t>
      </w:r>
      <w:r>
        <w:t>今後の課題・提案</w:t>
      </w:r>
    </w:p>
    <w:p w14:paraId="5BF39F17" w14:textId="77777777" w:rsidR="00ED486B" w:rsidRDefault="00000000">
      <w:pPr>
        <w:pStyle w:val="1"/>
      </w:pPr>
      <w:r>
        <w:t>8</w:t>
      </w:r>
      <w:r>
        <w:t>．まとめ</w:t>
      </w:r>
    </w:p>
    <w:p w14:paraId="2C2B1378" w14:textId="77777777" w:rsidR="00ED486B" w:rsidRDefault="00000000">
      <w:r>
        <w:t>・コンフリクトは</w:t>
      </w:r>
      <w:r>
        <w:t>“</w:t>
      </w:r>
      <w:r>
        <w:t>悪</w:t>
      </w:r>
      <w:r>
        <w:t>”</w:t>
      </w:r>
      <w:r>
        <w:t>ではなく、チームを成長させるチャンスである。</w:t>
      </w:r>
    </w:p>
    <w:p w14:paraId="0B969B78" w14:textId="77777777" w:rsidR="00ED486B" w:rsidRDefault="00000000">
      <w:r>
        <w:t>・大切なのは</w:t>
      </w:r>
      <w:r>
        <w:t>“</w:t>
      </w:r>
      <w:r>
        <w:t>感情ではなく目的で話す</w:t>
      </w:r>
      <w:r>
        <w:t>”</w:t>
      </w:r>
      <w:r>
        <w:t>こと。</w:t>
      </w:r>
    </w:p>
    <w:p w14:paraId="2BD6F8E7" w14:textId="77777777" w:rsidR="00ED486B" w:rsidRDefault="00000000">
      <w:r>
        <w:t>・チーム全体で</w:t>
      </w:r>
      <w:r>
        <w:t>“</w:t>
      </w:r>
      <w:r>
        <w:t>言いやすい職場文化</w:t>
      </w:r>
      <w:r>
        <w:t>”</w:t>
      </w:r>
      <w:r>
        <w:t>を育てることが再発防止につながる。</w:t>
      </w:r>
    </w:p>
    <w:sectPr w:rsidR="00ED48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6800917">
    <w:abstractNumId w:val="8"/>
  </w:num>
  <w:num w:numId="2" w16cid:durableId="1651404727">
    <w:abstractNumId w:val="6"/>
  </w:num>
  <w:num w:numId="3" w16cid:durableId="1611164582">
    <w:abstractNumId w:val="5"/>
  </w:num>
  <w:num w:numId="4" w16cid:durableId="1071464130">
    <w:abstractNumId w:val="4"/>
  </w:num>
  <w:num w:numId="5" w16cid:durableId="1286158608">
    <w:abstractNumId w:val="7"/>
  </w:num>
  <w:num w:numId="6" w16cid:durableId="1190149080">
    <w:abstractNumId w:val="3"/>
  </w:num>
  <w:num w:numId="7" w16cid:durableId="816652317">
    <w:abstractNumId w:val="2"/>
  </w:num>
  <w:num w:numId="8" w16cid:durableId="348719838">
    <w:abstractNumId w:val="1"/>
  </w:num>
  <w:num w:numId="9" w16cid:durableId="22422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576E9"/>
    <w:rsid w:val="00CB0664"/>
    <w:rsid w:val="00ED486B"/>
    <w:rsid w:val="00F147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F8ECEF"/>
  <w14:defaultImageDpi w14:val="300"/>
  <w15:docId w15:val="{3D7B1080-A107-44BC-B4F3-F807C9DD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daisukesatoh</cp:lastModifiedBy>
  <cp:revision>2</cp:revision>
  <dcterms:created xsi:type="dcterms:W3CDTF">2025-11-03T06:59:00Z</dcterms:created>
  <dcterms:modified xsi:type="dcterms:W3CDTF">2025-11-03T06:59:00Z</dcterms:modified>
  <cp:category/>
</cp:coreProperties>
</file>